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>Приложение</w:t>
      </w:r>
    </w:p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 xml:space="preserve">к предложению на процедуру </w:t>
      </w:r>
    </w:p>
    <w:p w:rsidR="00E85B76" w:rsidRPr="00B72EB8" w:rsidRDefault="00E85B76" w:rsidP="00E85B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2EB8">
        <w:rPr>
          <w:rFonts w:ascii="Times New Roman" w:hAnsi="Times New Roman" w:cs="Times New Roman"/>
        </w:rPr>
        <w:t xml:space="preserve">открытого конкурса </w:t>
      </w:r>
      <w:r w:rsidR="00FA6F31">
        <w:rPr>
          <w:rFonts w:ascii="Times New Roman" w:hAnsi="Times New Roman" w:cs="Times New Roman"/>
          <w:lang w:val="en-US"/>
        </w:rPr>
        <w:t>07</w:t>
      </w:r>
      <w:r w:rsidRPr="00886222">
        <w:rPr>
          <w:rFonts w:ascii="Times New Roman" w:hAnsi="Times New Roman" w:cs="Times New Roman"/>
        </w:rPr>
        <w:t>.</w:t>
      </w:r>
      <w:r w:rsidR="00386FE1" w:rsidRPr="00505F49">
        <w:rPr>
          <w:rFonts w:ascii="Times New Roman" w:hAnsi="Times New Roman" w:cs="Times New Roman"/>
        </w:rPr>
        <w:t>12</w:t>
      </w:r>
      <w:r w:rsidRPr="00886222">
        <w:rPr>
          <w:rFonts w:ascii="Times New Roman" w:hAnsi="Times New Roman" w:cs="Times New Roman"/>
        </w:rPr>
        <w:t>.202</w:t>
      </w:r>
      <w:r w:rsidR="00FA6F31">
        <w:rPr>
          <w:rFonts w:ascii="Times New Roman" w:hAnsi="Times New Roman" w:cs="Times New Roman"/>
          <w:lang w:val="en-US"/>
        </w:rPr>
        <w:t>2</w:t>
      </w:r>
      <w:r w:rsidRPr="00886222">
        <w:rPr>
          <w:rFonts w:ascii="Times New Roman" w:hAnsi="Times New Roman" w:cs="Times New Roman"/>
        </w:rPr>
        <w:t xml:space="preserve"> г.</w:t>
      </w:r>
      <w:r w:rsidRPr="00B72EB8">
        <w:rPr>
          <w:rFonts w:ascii="Times New Roman" w:hAnsi="Times New Roman" w:cs="Times New Roman"/>
        </w:rPr>
        <w:t xml:space="preserve"> </w:t>
      </w:r>
    </w:p>
    <w:p w:rsidR="00E85B76" w:rsidRPr="00B72EB8" w:rsidRDefault="00E85B76" w:rsidP="00E85B76">
      <w:pPr>
        <w:rPr>
          <w:rFonts w:ascii="Times New Roman" w:hAnsi="Times New Roman" w:cs="Times New Roman"/>
          <w:szCs w:val="28"/>
        </w:rPr>
      </w:pPr>
      <w:r w:rsidRPr="00B72EB8">
        <w:rPr>
          <w:rFonts w:ascii="Times New Roman" w:hAnsi="Times New Roman" w:cs="Times New Roman"/>
          <w:szCs w:val="28"/>
        </w:rPr>
        <w:t>Сведения о предмете закупки: Ампулы стеклянные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567"/>
        <w:gridCol w:w="850"/>
        <w:gridCol w:w="1418"/>
        <w:gridCol w:w="1276"/>
        <w:gridCol w:w="1701"/>
        <w:gridCol w:w="708"/>
        <w:gridCol w:w="851"/>
        <w:gridCol w:w="1134"/>
        <w:gridCol w:w="1276"/>
        <w:gridCol w:w="1275"/>
        <w:gridCol w:w="1276"/>
      </w:tblGrid>
      <w:tr w:rsidR="00F233FB" w:rsidRPr="00B72EB8" w:rsidTr="00F233FB">
        <w:tc>
          <w:tcPr>
            <w:tcW w:w="6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233FB" w:rsidRPr="00B72EB8" w:rsidRDefault="00F233FB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 Заказчика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3FB" w:rsidRPr="00B72EB8" w:rsidRDefault="00F233FB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Предложение участника </w:t>
            </w:r>
            <w:r w:rsidRPr="00B72EB8">
              <w:rPr>
                <w:rFonts w:ascii="Times New Roman" w:hAnsi="Times New Roman" w:cs="Times New Roman"/>
                <w:i/>
                <w:sz w:val="18"/>
                <w:szCs w:val="18"/>
              </w:rPr>
              <w:t>(указать наименование участника</w:t>
            </w: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233FB" w:rsidRPr="00B72EB8" w:rsidTr="00F233FB">
        <w:trPr>
          <w:trHeight w:val="1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Предмет закупки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к товару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Предмет закупки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Требование к товару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 xml:space="preserve">Цена за единицу измерения на указанных условиях поставки, без учета НДС, </w:t>
            </w:r>
            <w:r w:rsidRPr="00B72EB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валюта цены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Ставка НДС,%</w:t>
            </w:r>
          </w:p>
        </w:tc>
      </w:tr>
      <w:tr w:rsidR="00F233FB" w:rsidRPr="00B72EB8" w:rsidTr="00F233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76" w:rsidRPr="00B72EB8" w:rsidRDefault="00E85B76" w:rsidP="00F2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2E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</w:tr>
      <w:tr w:rsidR="00475120" w:rsidRPr="00B72EB8" w:rsidTr="00F233FB">
        <w:trPr>
          <w:trHeight w:val="14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Ампулы стеклянные 1 мл</w:t>
            </w: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 или</w:t>
            </w: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тип ИП КИ или ТИ из стекла марки FIOLAX </w:t>
            </w:r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Белмедстекло</w:t>
            </w:r>
            <w:proofErr w:type="spellEnd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тип ИП КИ или ТИ из стекла марки FIOLAX </w:t>
            </w:r>
            <w:r w:rsid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E979F1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E979F1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sz w:val="18"/>
                <w:szCs w:val="18"/>
              </w:rPr>
              <w:t>129 232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75120" w:rsidRPr="00B72EB8" w:rsidTr="00F233FB">
        <w:trPr>
          <w:trHeight w:val="14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3A1F3D">
        <w:trPr>
          <w:trHeight w:val="127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3A1F3D">
        <w:trPr>
          <w:trHeight w:val="12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12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(ТУ BY 692041378.001-2019)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ОАО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Белмедстекло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99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1 мл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proofErr w:type="spellStart"/>
            <w:proofErr w:type="gramStart"/>
            <w:r w:rsidRPr="00E979F1">
              <w:rPr>
                <w:rStyle w:val="FontStyle23"/>
                <w:sz w:val="18"/>
                <w:szCs w:val="18"/>
              </w:rPr>
              <w:t>Тыс</w:t>
            </w:r>
            <w:proofErr w:type="spellEnd"/>
            <w:proofErr w:type="gramEnd"/>
            <w:r w:rsidRPr="00E979F1">
              <w:rPr>
                <w:rStyle w:val="FontStyle23"/>
                <w:sz w:val="18"/>
                <w:szCs w:val="18"/>
              </w:rPr>
              <w:t xml:space="preserve">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9 014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99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9B147F">
        <w:trPr>
          <w:trHeight w:val="68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80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1 мл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 или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Белмедстекло</w:t>
            </w:r>
            <w:proofErr w:type="spellEnd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  <w:r w:rsidRPr="00E979F1">
              <w:rPr>
                <w:rStyle w:val="FontStyle23"/>
                <w:sz w:val="18"/>
                <w:szCs w:val="18"/>
              </w:rPr>
              <w:t xml:space="preserve">  или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 w:rsid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(БХЗ)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(с кольцом или точкой синего цвета для Тиамина)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5120" w:rsidRPr="00E979F1" w:rsidRDefault="00475120" w:rsidP="00E979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Style w:val="FontStyle23"/>
                <w:rFonts w:eastAsia="Times New Roman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37 205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80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80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475120">
        <w:trPr>
          <w:trHeight w:val="3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3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(ТУ BY 692041378.001-2019)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ОАО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Белмедстекло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3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СПУ-КО-14-0101-01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(ТУ BY 600012031.003-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1-6), Чертеж ПРУП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9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2 мл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rFonts w:eastAsia="Times New Roman"/>
                <w:sz w:val="18"/>
                <w:szCs w:val="18"/>
              </w:rPr>
            </w:pPr>
            <w:r w:rsidRPr="00E979F1">
              <w:rPr>
                <w:rStyle w:val="FontStyle23"/>
                <w:rFonts w:eastAsia="Times New Roman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8 337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121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7E455A">
        <w:trPr>
          <w:trHeight w:val="13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119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2 мл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 или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Белмедстекло</w:t>
            </w:r>
            <w:proofErr w:type="spellEnd"/>
            <w:r w:rsidR="00E979F1"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  <w:r w:rsid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E979F1">
              <w:rPr>
                <w:rStyle w:val="FontStyle23"/>
                <w:sz w:val="18"/>
                <w:szCs w:val="18"/>
              </w:rPr>
              <w:t xml:space="preserve"> или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 w:rsid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rFonts w:eastAsia="Times New Roman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sz w:val="18"/>
                <w:szCs w:val="18"/>
              </w:rPr>
              <w:t>172 327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475120">
        <w:trPr>
          <w:trHeight w:val="4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43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43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43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(ТУ BY 692041378.001-2019)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ОАО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Белмедстекло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87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5 мл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rFonts w:eastAsia="Times New Roman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sz w:val="18"/>
                <w:szCs w:val="18"/>
              </w:rPr>
              <w:t>6 872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F233FB">
        <w:trPr>
          <w:trHeight w:val="8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120" w:rsidRPr="00B72EB8" w:rsidTr="00E979F1">
        <w:trPr>
          <w:trHeight w:val="138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75120" w:rsidRPr="00E979F1" w:rsidRDefault="00475120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20" w:rsidRPr="00F233FB" w:rsidRDefault="00475120" w:rsidP="00475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F233FB">
        <w:trPr>
          <w:trHeight w:val="86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t>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5 мл</w:t>
            </w:r>
          </w:p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АСШП КИ или НТ из стекла марки  NK  или         </w:t>
            </w:r>
          </w:p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тип ИП КИ или ТИ из стекла марки ХТ-1 или                                                                                    тип ИП КИ или ТИ из стекла марки УСП-1 или</w:t>
            </w:r>
          </w:p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Белмедстекло</w:t>
            </w:r>
            <w:proofErr w:type="spellEnd"/>
            <w:r w:rsidRPr="00E979F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E979F1">
              <w:rPr>
                <w:rStyle w:val="FontStyle23"/>
                <w:sz w:val="18"/>
                <w:szCs w:val="18"/>
              </w:rPr>
              <w:t xml:space="preserve"> или</w:t>
            </w:r>
          </w:p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тип ИП КИ или ТИ из стекла марки FIOLAX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(БХЗ)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57 803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СПУ-КО-14-0053-0</w:t>
            </w: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( ТУ 9462-001-53908805-2006, изм.1-7)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Клин-Фармаглас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F233FB">
        <w:trPr>
          <w:trHeight w:val="8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СПУ-КО-14-0018-05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E979F1">
        <w:trPr>
          <w:trHeight w:val="52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СПУ-КО-14-0037-12  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F233FB">
        <w:trPr>
          <w:trHeight w:val="52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600012031.003-2009,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ПРУП “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Борисовский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 хрустальный завод»,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F233FB">
        <w:trPr>
          <w:trHeight w:val="52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СПУ-КО-14-0081-04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BY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692041378.001-2019)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ОАО </w:t>
            </w: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Белмедстекло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РБ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F233FB">
        <w:trPr>
          <w:trHeight w:val="9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  <w:lang w:val="en-US"/>
              </w:rPr>
            </w:pPr>
            <w:r w:rsidRPr="00E979F1">
              <w:rPr>
                <w:rStyle w:val="FontStyle23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 xml:space="preserve">Ампулы стеклянные 5 мл тип ВО УСП-1 или 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Ампулы стеклянные 5 мл тип ВО НС3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979F1">
              <w:rPr>
                <w:rStyle w:val="FontStyle23"/>
                <w:sz w:val="18"/>
                <w:szCs w:val="18"/>
              </w:rPr>
              <w:t>Тыс. шт.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eastAsia="Times New Roman" w:hAnsi="Times New Roman" w:cs="Times New Roman"/>
                <w:sz w:val="18"/>
                <w:szCs w:val="18"/>
              </w:rPr>
              <w:t>32 318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СПУ-КО-14-0108-01  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9462-002-11068395-2005,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№ 1, 2, 3,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АО «Курский завод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медстекла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», РФ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79F1" w:rsidRPr="00B72EB8" w:rsidTr="00E979F1">
        <w:trPr>
          <w:trHeight w:val="98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СПУ-КО-14-0065-04  </w:t>
            </w:r>
          </w:p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 xml:space="preserve">(ТУ У 00480945-005-96, </w:t>
            </w:r>
            <w:proofErr w:type="spellStart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. 1-6)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E979F1" w:rsidRPr="00E979F1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9F1">
              <w:rPr>
                <w:rFonts w:ascii="Times New Roman" w:hAnsi="Times New Roman" w:cs="Times New Roman"/>
                <w:sz w:val="18"/>
                <w:szCs w:val="18"/>
              </w:rPr>
              <w:t>АО «Полтавский завод медицинского стекла», Украина</w:t>
            </w: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9F1" w:rsidRPr="00F233FB" w:rsidRDefault="00E979F1" w:rsidP="00E9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85B76" w:rsidRPr="00B72EB8" w:rsidRDefault="00E85B76" w:rsidP="00E85B76">
      <w:pPr>
        <w:rPr>
          <w:rFonts w:ascii="Times New Roman" w:hAnsi="Times New Roman" w:cs="Times New Roman"/>
          <w:sz w:val="24"/>
          <w:szCs w:val="24"/>
        </w:rPr>
      </w:pPr>
      <w:r w:rsidRPr="00B72EB8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Примечание: </w:t>
      </w:r>
      <w:r w:rsidRPr="00B72EB8">
        <w:rPr>
          <w:rFonts w:ascii="Times New Roman" w:hAnsi="Times New Roman" w:cs="Times New Roman"/>
          <w:i/>
          <w:sz w:val="24"/>
          <w:szCs w:val="24"/>
        </w:rPr>
        <w:t>Обязательно</w:t>
      </w:r>
      <w:r w:rsidRPr="00B72EB8">
        <w:rPr>
          <w:rFonts w:ascii="Times New Roman" w:hAnsi="Times New Roman" w:cs="Times New Roman"/>
          <w:sz w:val="24"/>
          <w:szCs w:val="24"/>
        </w:rPr>
        <w:t xml:space="preserve"> указывайте </w:t>
      </w:r>
      <w:r w:rsidRPr="00B72EB8">
        <w:rPr>
          <w:rFonts w:ascii="Times New Roman" w:hAnsi="Times New Roman" w:cs="Times New Roman"/>
          <w:b/>
          <w:sz w:val="24"/>
          <w:szCs w:val="24"/>
          <w:u w:val="single"/>
        </w:rPr>
        <w:t>валюту платежа</w:t>
      </w:r>
      <w:r w:rsidRPr="00B72EB8">
        <w:rPr>
          <w:rFonts w:ascii="Times New Roman" w:hAnsi="Times New Roman" w:cs="Times New Roman"/>
          <w:sz w:val="24"/>
          <w:szCs w:val="24"/>
        </w:rPr>
        <w:t xml:space="preserve"> в графе «Цена за единицу  измерения на указанных условиях поставки, без учета НДС»</w:t>
      </w:r>
      <w:r w:rsidRPr="00B72EB8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E85B76" w:rsidRPr="00B72EB8" w:rsidRDefault="00E85B76" w:rsidP="00E85B76">
      <w:pPr>
        <w:rPr>
          <w:rFonts w:ascii="Times New Roman" w:hAnsi="Times New Roman" w:cs="Times New Roman"/>
          <w:sz w:val="16"/>
          <w:szCs w:val="16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                                   (подпись)                                                (расшифровка подписи, И.О.Ф.) </w:t>
      </w:r>
    </w:p>
    <w:p w:rsidR="00E85B76" w:rsidRPr="00B72EB8" w:rsidRDefault="00E85B76" w:rsidP="00E85B76">
      <w:pPr>
        <w:rPr>
          <w:rFonts w:ascii="Times New Roman" w:hAnsi="Times New Roman" w:cs="Times New Roman"/>
          <w:sz w:val="16"/>
          <w:szCs w:val="16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                                     М.П.                                                                                   __________                              </w:t>
      </w:r>
    </w:p>
    <w:p w:rsidR="00F233FB" w:rsidRPr="00E979F1" w:rsidRDefault="00E85B76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B72EB8">
        <w:rPr>
          <w:rFonts w:ascii="Times New Roman" w:hAnsi="Times New Roman" w:cs="Times New Roman"/>
          <w:sz w:val="16"/>
          <w:szCs w:val="16"/>
        </w:rPr>
        <w:t xml:space="preserve">    (дата)</w:t>
      </w:r>
    </w:p>
    <w:sectPr w:rsidR="00F233FB" w:rsidRPr="00E979F1" w:rsidSect="00DB2D11">
      <w:pgSz w:w="16838" w:h="11906" w:orient="landscape"/>
      <w:pgMar w:top="1701" w:right="678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5B76"/>
    <w:rsid w:val="00054E5C"/>
    <w:rsid w:val="000951E2"/>
    <w:rsid w:val="000D51A6"/>
    <w:rsid w:val="00161BFE"/>
    <w:rsid w:val="001E322B"/>
    <w:rsid w:val="00243C44"/>
    <w:rsid w:val="002A6BE7"/>
    <w:rsid w:val="002C2CD8"/>
    <w:rsid w:val="00386FE1"/>
    <w:rsid w:val="004159DA"/>
    <w:rsid w:val="00424141"/>
    <w:rsid w:val="0046691D"/>
    <w:rsid w:val="00475120"/>
    <w:rsid w:val="00505F49"/>
    <w:rsid w:val="0052050F"/>
    <w:rsid w:val="00520FF2"/>
    <w:rsid w:val="005706FC"/>
    <w:rsid w:val="005A7B85"/>
    <w:rsid w:val="005B1202"/>
    <w:rsid w:val="00627A84"/>
    <w:rsid w:val="00643582"/>
    <w:rsid w:val="00653009"/>
    <w:rsid w:val="006C5448"/>
    <w:rsid w:val="00843D1A"/>
    <w:rsid w:val="00886222"/>
    <w:rsid w:val="008C0E4B"/>
    <w:rsid w:val="009341E6"/>
    <w:rsid w:val="0099680D"/>
    <w:rsid w:val="009A6E92"/>
    <w:rsid w:val="00A3456A"/>
    <w:rsid w:val="00A762DC"/>
    <w:rsid w:val="00AB1D82"/>
    <w:rsid w:val="00AF6220"/>
    <w:rsid w:val="00B42874"/>
    <w:rsid w:val="00B72EB8"/>
    <w:rsid w:val="00B90239"/>
    <w:rsid w:val="00BC1FEF"/>
    <w:rsid w:val="00BF2823"/>
    <w:rsid w:val="00C67156"/>
    <w:rsid w:val="00C7466F"/>
    <w:rsid w:val="00DB2D11"/>
    <w:rsid w:val="00E0183F"/>
    <w:rsid w:val="00E85B76"/>
    <w:rsid w:val="00E903F4"/>
    <w:rsid w:val="00E979F1"/>
    <w:rsid w:val="00EA3412"/>
    <w:rsid w:val="00F233FB"/>
    <w:rsid w:val="00F27AED"/>
    <w:rsid w:val="00F971DD"/>
    <w:rsid w:val="00FA5FF4"/>
    <w:rsid w:val="00FA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E85B76"/>
    <w:pPr>
      <w:widowControl w:val="0"/>
      <w:autoSpaceDE w:val="0"/>
      <w:autoSpaceDN w:val="0"/>
      <w:adjustRightInd w:val="0"/>
      <w:spacing w:after="0" w:line="30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rsid w:val="00E85B76"/>
    <w:rPr>
      <w:rFonts w:ascii="Times New Roman" w:hAnsi="Times New Roman" w:cs="Times New Roman" w:hint="default"/>
      <w:sz w:val="24"/>
      <w:szCs w:val="24"/>
    </w:rPr>
  </w:style>
  <w:style w:type="character" w:customStyle="1" w:styleId="FontStyle43">
    <w:name w:val="Font Style43"/>
    <w:basedOn w:val="a0"/>
    <w:rsid w:val="0065300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5AE21-98DD-4303-BD1C-21B95B05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Bulay-M</dc:creator>
  <cp:keywords/>
  <dc:description/>
  <cp:lastModifiedBy>Bulay-M</cp:lastModifiedBy>
  <cp:revision>28</cp:revision>
  <cp:lastPrinted>2021-12-15T07:11:00Z</cp:lastPrinted>
  <dcterms:created xsi:type="dcterms:W3CDTF">2020-01-29T11:20:00Z</dcterms:created>
  <dcterms:modified xsi:type="dcterms:W3CDTF">2022-11-18T08:41:00Z</dcterms:modified>
</cp:coreProperties>
</file>